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385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BB95F4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897E5D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2C17F97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20</w:t>
      </w:r>
      <w:r w:rsidR="008A79AF" w:rsidRPr="00A5345D">
        <w:rPr>
          <w:b/>
          <w:caps/>
          <w:sz w:val="24"/>
          <w:szCs w:val="24"/>
        </w:rPr>
        <w:t>/25-</w:t>
      </w:r>
      <w:r w:rsidR="00042705">
        <w:rPr>
          <w:b/>
          <w:caps/>
          <w:sz w:val="24"/>
          <w:szCs w:val="24"/>
        </w:rPr>
        <w:t>09</w:t>
      </w:r>
      <w:r w:rsidR="0066670E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 xml:space="preserve">23 сентября </w:t>
      </w:r>
      <w:r w:rsidR="008A79AF" w:rsidRPr="00A5345D">
        <w:rPr>
          <w:b/>
          <w:sz w:val="24"/>
          <w:szCs w:val="24"/>
        </w:rPr>
        <w:t>2020г.</w:t>
      </w:r>
    </w:p>
    <w:p w14:paraId="64489A78" w14:textId="77777777" w:rsidR="008A79AF" w:rsidRPr="0066670E" w:rsidRDefault="008A79AF" w:rsidP="008A79AF">
      <w:pPr>
        <w:jc w:val="center"/>
      </w:pPr>
    </w:p>
    <w:p w14:paraId="505AECE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042705" w:rsidRPr="00042705">
        <w:rPr>
          <w:b/>
          <w:bCs/>
          <w:sz w:val="24"/>
          <w:szCs w:val="24"/>
        </w:rPr>
        <w:t>№ 8-07/20</w:t>
      </w:r>
      <w:r w:rsidR="0066670E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B3EFE55" w14:textId="2E416392" w:rsidR="008A79AF" w:rsidRPr="00A5345D" w:rsidRDefault="00434FF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Н.О.А.</w:t>
      </w:r>
    </w:p>
    <w:p w14:paraId="4AAFE75B" w14:textId="77777777" w:rsidR="008A79AF" w:rsidRPr="0066670E" w:rsidRDefault="008A79AF" w:rsidP="008A79AF">
      <w:pPr>
        <w:jc w:val="center"/>
        <w:rPr>
          <w:b/>
          <w:sz w:val="16"/>
          <w:szCs w:val="16"/>
        </w:rPr>
      </w:pPr>
    </w:p>
    <w:p w14:paraId="594B7E2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 w:rsidR="00301473"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 w:rsidR="00301473"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40336DD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008C7FD" w14:textId="493647D3" w:rsidR="008A79AF" w:rsidRPr="00A5345D" w:rsidRDefault="008A79AF" w:rsidP="004C6A7D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3E2DDA">
        <w:rPr>
          <w:sz w:val="24"/>
          <w:szCs w:val="24"/>
        </w:rPr>
        <w:t>при участии</w:t>
      </w:r>
      <w:r w:rsidR="004C6A7D">
        <w:rPr>
          <w:sz w:val="24"/>
          <w:szCs w:val="24"/>
        </w:rPr>
        <w:t xml:space="preserve"> адвоката Н</w:t>
      </w:r>
      <w:r w:rsidR="00434FF7">
        <w:rPr>
          <w:sz w:val="24"/>
          <w:szCs w:val="24"/>
        </w:rPr>
        <w:t>.</w:t>
      </w:r>
      <w:r w:rsidR="004C6A7D">
        <w:rPr>
          <w:sz w:val="24"/>
          <w:szCs w:val="24"/>
        </w:rPr>
        <w:t>О.А.,</w:t>
      </w:r>
      <w:r w:rsidR="00434FF7">
        <w:rPr>
          <w:sz w:val="24"/>
          <w:szCs w:val="24"/>
        </w:rPr>
        <w:t xml:space="preserve"> </w:t>
      </w:r>
      <w:r w:rsidR="004C6A7D">
        <w:rPr>
          <w:sz w:val="24"/>
          <w:szCs w:val="24"/>
        </w:rPr>
        <w:t xml:space="preserve">заявителя — </w:t>
      </w:r>
      <w:r w:rsidR="004C6A7D" w:rsidRPr="00C76FC7">
        <w:rPr>
          <w:sz w:val="24"/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="004C6A7D" w:rsidRPr="00C76FC7">
        <w:rPr>
          <w:sz w:val="24"/>
          <w:szCs w:val="24"/>
        </w:rPr>
        <w:t>Зелепукина</w:t>
      </w:r>
      <w:proofErr w:type="spellEnd"/>
      <w:r w:rsidR="004C6A7D" w:rsidRPr="00C76FC7">
        <w:rPr>
          <w:sz w:val="24"/>
          <w:szCs w:val="24"/>
        </w:rPr>
        <w:t xml:space="preserve"> М.Ю.</w:t>
      </w:r>
      <w:r w:rsidRPr="00991C19">
        <w:rPr>
          <w:sz w:val="24"/>
          <w:szCs w:val="24"/>
        </w:rPr>
        <w:t>,</w:t>
      </w:r>
      <w:r w:rsidR="0066670E">
        <w:rPr>
          <w:sz w:val="24"/>
          <w:szCs w:val="24"/>
        </w:rPr>
        <w:t xml:space="preserve"> </w:t>
      </w:r>
      <w:r w:rsidR="004C6A7D" w:rsidRPr="00F55C5E">
        <w:rPr>
          <w:sz w:val="24"/>
          <w:szCs w:val="24"/>
        </w:rPr>
        <w:t>К</w:t>
      </w:r>
      <w:r w:rsidR="00434FF7">
        <w:rPr>
          <w:sz w:val="24"/>
          <w:szCs w:val="24"/>
        </w:rPr>
        <w:t>.</w:t>
      </w:r>
      <w:r w:rsidR="004C6A7D" w:rsidRPr="00F55C5E">
        <w:rPr>
          <w:sz w:val="24"/>
          <w:szCs w:val="24"/>
        </w:rPr>
        <w:t>А.В., его представителя — З</w:t>
      </w:r>
      <w:r w:rsidR="00434FF7">
        <w:rPr>
          <w:sz w:val="24"/>
          <w:szCs w:val="24"/>
        </w:rPr>
        <w:t>.</w:t>
      </w:r>
      <w:r w:rsidR="004C6A7D" w:rsidRPr="00F55C5E">
        <w:rPr>
          <w:sz w:val="24"/>
          <w:szCs w:val="24"/>
        </w:rPr>
        <w:t>Е.А.,</w:t>
      </w:r>
      <w:r w:rsidR="0066670E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301473" w:rsidRPr="00301473">
        <w:rPr>
          <w:sz w:val="24"/>
          <w:szCs w:val="24"/>
        </w:rPr>
        <w:t>№ 0</w:t>
      </w:r>
      <w:r w:rsidR="003E2DD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-07/20</w:t>
      </w:r>
      <w:r w:rsidR="0066670E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3E2DDA">
        <w:rPr>
          <w:sz w:val="24"/>
          <w:szCs w:val="24"/>
        </w:rPr>
        <w:t>Н</w:t>
      </w:r>
      <w:r w:rsidR="00434FF7">
        <w:rPr>
          <w:sz w:val="24"/>
          <w:szCs w:val="24"/>
        </w:rPr>
        <w:t>.</w:t>
      </w:r>
      <w:r w:rsidR="003E2DDA">
        <w:rPr>
          <w:sz w:val="24"/>
          <w:szCs w:val="24"/>
        </w:rPr>
        <w:t>О.А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3BECFF51" w14:textId="77777777" w:rsidR="008A79AF" w:rsidRPr="0066670E" w:rsidRDefault="008A79AF" w:rsidP="008A79AF">
      <w:pPr>
        <w:jc w:val="both"/>
        <w:rPr>
          <w:sz w:val="16"/>
          <w:szCs w:val="16"/>
        </w:rPr>
      </w:pPr>
    </w:p>
    <w:p w14:paraId="0E0B881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B6FAC25" w14:textId="77777777" w:rsidR="00E71C31" w:rsidRPr="0066670E" w:rsidRDefault="00E71C31" w:rsidP="000C6D4C">
      <w:pPr>
        <w:jc w:val="center"/>
        <w:rPr>
          <w:b/>
          <w:sz w:val="16"/>
          <w:szCs w:val="16"/>
        </w:rPr>
      </w:pPr>
    </w:p>
    <w:p w14:paraId="362BFB95" w14:textId="071A7528" w:rsidR="002863AF" w:rsidRPr="00C76FC7" w:rsidRDefault="00C76FC7" w:rsidP="000362A9">
      <w:pPr>
        <w:ind w:firstLine="708"/>
        <w:jc w:val="both"/>
        <w:rPr>
          <w:sz w:val="24"/>
          <w:szCs w:val="24"/>
        </w:rPr>
      </w:pPr>
      <w:r w:rsidRPr="00C76FC7">
        <w:rPr>
          <w:sz w:val="24"/>
          <w:szCs w:val="24"/>
        </w:rPr>
        <w:t xml:space="preserve">08.07.2020г. в Адвокатскую палату Московской области поступило </w:t>
      </w:r>
      <w:bookmarkStart w:id="2" w:name="_Hlk511817132"/>
      <w:r w:rsidRPr="00C76FC7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C76FC7">
        <w:rPr>
          <w:sz w:val="24"/>
          <w:szCs w:val="24"/>
        </w:rPr>
        <w:t xml:space="preserve"> по Московской области </w:t>
      </w:r>
      <w:proofErr w:type="spellStart"/>
      <w:r w:rsidRPr="00C76FC7">
        <w:rPr>
          <w:sz w:val="24"/>
          <w:szCs w:val="24"/>
        </w:rPr>
        <w:t>Зелепукина</w:t>
      </w:r>
      <w:proofErr w:type="spellEnd"/>
      <w:r w:rsidRPr="00C76FC7">
        <w:rPr>
          <w:sz w:val="24"/>
          <w:szCs w:val="24"/>
        </w:rPr>
        <w:t xml:space="preserve"> М.Ю. в отношении адвоката </w:t>
      </w:r>
      <w:r w:rsidR="00434FF7">
        <w:rPr>
          <w:sz w:val="24"/>
          <w:szCs w:val="24"/>
        </w:rPr>
        <w:t>Н.О.А.</w:t>
      </w:r>
      <w:r w:rsidRPr="00C76FC7">
        <w:rPr>
          <w:sz w:val="24"/>
          <w:szCs w:val="24"/>
          <w:shd w:val="clear" w:color="auto" w:fill="FFFFFF"/>
        </w:rPr>
        <w:t xml:space="preserve">, </w:t>
      </w:r>
      <w:r w:rsidRPr="00C76FC7">
        <w:rPr>
          <w:sz w:val="24"/>
          <w:szCs w:val="24"/>
        </w:rPr>
        <w:t>имеющего регистрационный номер</w:t>
      </w:r>
      <w:proofErr w:type="gramStart"/>
      <w:r w:rsidRPr="00C76FC7">
        <w:rPr>
          <w:sz w:val="24"/>
          <w:szCs w:val="24"/>
        </w:rPr>
        <w:t xml:space="preserve"> </w:t>
      </w:r>
      <w:r w:rsidR="00434FF7">
        <w:rPr>
          <w:sz w:val="24"/>
          <w:szCs w:val="24"/>
        </w:rPr>
        <w:t>….</w:t>
      </w:r>
      <w:proofErr w:type="gramEnd"/>
      <w:r w:rsidR="00434FF7">
        <w:rPr>
          <w:sz w:val="24"/>
          <w:szCs w:val="24"/>
        </w:rPr>
        <w:t>.</w:t>
      </w:r>
      <w:r w:rsidRPr="00C76F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34FF7">
        <w:rPr>
          <w:sz w:val="24"/>
          <w:szCs w:val="24"/>
        </w:rPr>
        <w:t>…..</w:t>
      </w:r>
    </w:p>
    <w:p w14:paraId="505F4B95" w14:textId="487A9F76" w:rsidR="00121D2B" w:rsidRPr="00301473" w:rsidRDefault="007A7626" w:rsidP="000362A9">
      <w:pPr>
        <w:ind w:firstLine="708"/>
        <w:jc w:val="both"/>
        <w:rPr>
          <w:sz w:val="24"/>
          <w:szCs w:val="24"/>
        </w:rPr>
      </w:pPr>
      <w:r w:rsidRPr="00301473">
        <w:rPr>
          <w:sz w:val="24"/>
          <w:szCs w:val="24"/>
        </w:rPr>
        <w:t xml:space="preserve">По утверждению заявителя, </w:t>
      </w:r>
      <w:r w:rsidR="003E2DDA" w:rsidRPr="003E2DDA">
        <w:rPr>
          <w:sz w:val="24"/>
          <w:szCs w:val="24"/>
        </w:rPr>
        <w:t>адвокат причастен к противоправным действиям адвоката Ш</w:t>
      </w:r>
      <w:r w:rsidR="00434FF7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В.С., которая, не имея на то законных оснований, ознакомилась с материалами гражданского дела по иску М</w:t>
      </w:r>
      <w:r w:rsidR="00434FF7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Ю.А. к К</w:t>
      </w:r>
      <w:r w:rsidR="00434FF7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А.В.</w:t>
      </w:r>
    </w:p>
    <w:p w14:paraId="72E385C4" w14:textId="77777777" w:rsidR="00654B23" w:rsidRDefault="0030147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1D8FACF6" w14:textId="0D1C3BCF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473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301473">
        <w:rPr>
          <w:sz w:val="24"/>
          <w:szCs w:val="24"/>
        </w:rPr>
        <w:t>18</w:t>
      </w:r>
      <w:r w:rsidR="003E2DDA">
        <w:rPr>
          <w:sz w:val="24"/>
          <w:szCs w:val="24"/>
        </w:rPr>
        <w:t>11</w:t>
      </w:r>
      <w:r w:rsidR="0066670E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FE049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в ответ на который </w:t>
      </w:r>
      <w:r w:rsidR="003E2DDA">
        <w:rPr>
          <w:sz w:val="24"/>
          <w:szCs w:val="24"/>
        </w:rPr>
        <w:t xml:space="preserve">представителем адвоката </w:t>
      </w:r>
      <w:r w:rsidR="00FE0493">
        <w:rPr>
          <w:sz w:val="24"/>
          <w:szCs w:val="24"/>
        </w:rPr>
        <w:t xml:space="preserve">— </w:t>
      </w:r>
      <w:r w:rsidR="007A7626">
        <w:rPr>
          <w:sz w:val="24"/>
          <w:szCs w:val="24"/>
        </w:rPr>
        <w:t>адвокатом</w:t>
      </w:r>
      <w:r w:rsidR="00FE0493">
        <w:rPr>
          <w:sz w:val="24"/>
          <w:szCs w:val="24"/>
        </w:rPr>
        <w:t xml:space="preserve"> Н</w:t>
      </w:r>
      <w:r w:rsidR="00434FF7">
        <w:rPr>
          <w:sz w:val="24"/>
          <w:szCs w:val="24"/>
        </w:rPr>
        <w:t>.</w:t>
      </w:r>
      <w:r w:rsidR="00FE0493">
        <w:rPr>
          <w:sz w:val="24"/>
          <w:szCs w:val="24"/>
        </w:rPr>
        <w:t xml:space="preserve">А.А. </w:t>
      </w:r>
      <w:r w:rsidR="003E2DDA">
        <w:rPr>
          <w:sz w:val="24"/>
          <w:szCs w:val="24"/>
        </w:rPr>
        <w:t>13</w:t>
      </w:r>
      <w:r w:rsidR="004836B3"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 w:rsidR="004836B3">
        <w:rPr>
          <w:sz w:val="24"/>
          <w:szCs w:val="24"/>
        </w:rPr>
        <w:t xml:space="preserve">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FE0493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</w:t>
      </w:r>
      <w:r w:rsidR="00FE049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.</w:t>
      </w:r>
    </w:p>
    <w:p w14:paraId="2BEB1D7B" w14:textId="77777777" w:rsidR="00AD729C" w:rsidRDefault="002863AF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01473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>
        <w:rPr>
          <w:sz w:val="24"/>
          <w:szCs w:val="24"/>
        </w:rPr>
        <w:t xml:space="preserve">.2020г. </w:t>
      </w:r>
      <w:r w:rsidR="004836B3">
        <w:rPr>
          <w:sz w:val="24"/>
          <w:szCs w:val="24"/>
        </w:rPr>
        <w:t>заявитель в заседание квалификационной комиссии не явилс</w:t>
      </w:r>
      <w:r w:rsidR="00FE0493">
        <w:rPr>
          <w:sz w:val="24"/>
          <w:szCs w:val="24"/>
        </w:rPr>
        <w:t>я</w:t>
      </w:r>
      <w:r w:rsidR="004836B3"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14:paraId="75D6AF6D" w14:textId="219B8C4B" w:rsidR="004836B3" w:rsidRPr="00B74467" w:rsidRDefault="008A11C6" w:rsidP="00AD729C">
      <w:pPr>
        <w:ind w:firstLine="708"/>
        <w:jc w:val="both"/>
        <w:rPr>
          <w:sz w:val="24"/>
          <w:szCs w:val="24"/>
        </w:rPr>
      </w:pPr>
      <w:r w:rsidRPr="008A11C6">
        <w:rPr>
          <w:sz w:val="24"/>
          <w:szCs w:val="24"/>
        </w:rPr>
        <w:t>2</w:t>
      </w:r>
      <w:r w:rsidR="00F14FC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A11C6">
        <w:rPr>
          <w:sz w:val="24"/>
          <w:szCs w:val="24"/>
        </w:rPr>
        <w:t>0</w:t>
      </w:r>
      <w:r w:rsidR="00F14FC7">
        <w:rPr>
          <w:sz w:val="24"/>
          <w:szCs w:val="24"/>
        </w:rPr>
        <w:t>7</w:t>
      </w:r>
      <w:r w:rsidR="004836B3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</w:t>
      </w:r>
      <w:r w:rsidR="00F14FC7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F14FC7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F14FC7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F14FC7">
        <w:rPr>
          <w:sz w:val="24"/>
          <w:szCs w:val="24"/>
        </w:rPr>
        <w:t xml:space="preserve"> Ее представитель — адвокат Н</w:t>
      </w:r>
      <w:r w:rsidR="00434FF7">
        <w:rPr>
          <w:sz w:val="24"/>
          <w:szCs w:val="24"/>
        </w:rPr>
        <w:t>.</w:t>
      </w:r>
      <w:r w:rsidR="00F14FC7">
        <w:rPr>
          <w:sz w:val="24"/>
          <w:szCs w:val="24"/>
        </w:rPr>
        <w:t>А.А. — возражал против представления, поддержал доводы письменных пояснений.</w:t>
      </w:r>
    </w:p>
    <w:p w14:paraId="4814EE32" w14:textId="04548E8A" w:rsidR="00F14FC7" w:rsidRDefault="004836B3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4FC7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F14FC7">
        <w:rPr>
          <w:sz w:val="24"/>
          <w:szCs w:val="24"/>
        </w:rPr>
        <w:t>7</w:t>
      </w:r>
      <w:r w:rsidR="00AD729C" w:rsidRPr="000362A9">
        <w:rPr>
          <w:sz w:val="24"/>
          <w:szCs w:val="24"/>
        </w:rPr>
        <w:t xml:space="preserve">.2020г. </w:t>
      </w:r>
      <w:r w:rsidR="00AD729C" w:rsidRPr="008A11C6">
        <w:rPr>
          <w:sz w:val="24"/>
          <w:szCs w:val="24"/>
        </w:rPr>
        <w:t xml:space="preserve">квалификационная комиссия дала </w:t>
      </w:r>
      <w:r w:rsidR="00DD556E" w:rsidRPr="008A11C6">
        <w:rPr>
          <w:sz w:val="24"/>
          <w:szCs w:val="24"/>
        </w:rPr>
        <w:t xml:space="preserve">заключение </w:t>
      </w:r>
      <w:r w:rsidR="00F14FC7" w:rsidRPr="00F14FC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34FF7">
        <w:rPr>
          <w:sz w:val="24"/>
          <w:szCs w:val="24"/>
        </w:rPr>
        <w:t>Н.О.А.</w:t>
      </w:r>
      <w:r w:rsidR="00F14FC7" w:rsidRPr="00F14F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6602C8E8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</w:t>
      </w:r>
      <w:r w:rsidR="008B4788">
        <w:rPr>
          <w:sz w:val="24"/>
          <w:szCs w:val="24"/>
          <w:lang w:eastAsia="en-US"/>
        </w:rPr>
        <w:t>явилс</w:t>
      </w:r>
      <w:r w:rsidR="00F14FC7">
        <w:rPr>
          <w:sz w:val="24"/>
          <w:szCs w:val="24"/>
          <w:lang w:eastAsia="en-US"/>
        </w:rPr>
        <w:t>я</w:t>
      </w:r>
      <w:r w:rsidR="008B4788">
        <w:rPr>
          <w:sz w:val="24"/>
          <w:szCs w:val="24"/>
          <w:lang w:eastAsia="en-US"/>
        </w:rPr>
        <w:t xml:space="preserve">, </w:t>
      </w:r>
      <w:r w:rsidR="004C6A7D">
        <w:rPr>
          <w:sz w:val="24"/>
          <w:szCs w:val="24"/>
          <w:lang w:eastAsia="en-US"/>
        </w:rPr>
        <w:t>поддержал доводы представления</w:t>
      </w:r>
      <w:r w:rsidR="008B4788">
        <w:rPr>
          <w:sz w:val="24"/>
          <w:szCs w:val="24"/>
          <w:lang w:eastAsia="en-US"/>
        </w:rPr>
        <w:t xml:space="preserve">. </w:t>
      </w:r>
    </w:p>
    <w:p w14:paraId="13E256D5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F55C5E">
        <w:rPr>
          <w:sz w:val="24"/>
          <w:szCs w:val="24"/>
          <w:lang w:eastAsia="en-US"/>
        </w:rPr>
        <w:t>принял участие в заседании</w:t>
      </w:r>
      <w:r w:rsidRPr="00180E74">
        <w:rPr>
          <w:sz w:val="24"/>
          <w:szCs w:val="24"/>
          <w:lang w:eastAsia="en-US"/>
        </w:rPr>
        <w:t xml:space="preserve"> Совета </w:t>
      </w:r>
      <w:r w:rsidR="00F55C5E">
        <w:rPr>
          <w:sz w:val="24"/>
          <w:szCs w:val="24"/>
          <w:lang w:eastAsia="en-US"/>
        </w:rPr>
        <w:t>посредством видеоконференцсвязи</w:t>
      </w:r>
      <w:r w:rsidR="008A11C6">
        <w:rPr>
          <w:sz w:val="24"/>
          <w:szCs w:val="24"/>
          <w:lang w:eastAsia="en-US"/>
        </w:rPr>
        <w:t xml:space="preserve">, </w:t>
      </w:r>
      <w:r w:rsidR="004C6A7D">
        <w:rPr>
          <w:sz w:val="24"/>
          <w:szCs w:val="24"/>
          <w:lang w:eastAsia="en-US"/>
        </w:rPr>
        <w:t>выразила устное согласие с заключением</w:t>
      </w:r>
      <w:r w:rsidR="008A11C6">
        <w:rPr>
          <w:sz w:val="24"/>
          <w:szCs w:val="24"/>
          <w:lang w:eastAsia="en-US"/>
        </w:rPr>
        <w:t xml:space="preserve">. </w:t>
      </w:r>
    </w:p>
    <w:p w14:paraId="6D29E817" w14:textId="628EF132" w:rsidR="00F55C5E" w:rsidRDefault="00F55C5E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ходатайству </w:t>
      </w:r>
      <w:r w:rsidRPr="00C76FC7">
        <w:rPr>
          <w:sz w:val="24"/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Pr="00C76FC7">
        <w:rPr>
          <w:sz w:val="24"/>
          <w:szCs w:val="24"/>
        </w:rPr>
        <w:t>Зелепукина</w:t>
      </w:r>
      <w:proofErr w:type="spellEnd"/>
      <w:r w:rsidRPr="00C76FC7">
        <w:rPr>
          <w:sz w:val="24"/>
          <w:szCs w:val="24"/>
        </w:rPr>
        <w:t xml:space="preserve"> М.Ю.</w:t>
      </w:r>
      <w:r w:rsidR="0066670E">
        <w:rPr>
          <w:sz w:val="24"/>
          <w:szCs w:val="24"/>
        </w:rPr>
        <w:t>,</w:t>
      </w:r>
      <w:r>
        <w:rPr>
          <w:sz w:val="24"/>
          <w:szCs w:val="24"/>
        </w:rPr>
        <w:t xml:space="preserve"> с учётом мнения адвоката Н</w:t>
      </w:r>
      <w:r w:rsidR="00434FF7">
        <w:rPr>
          <w:sz w:val="24"/>
          <w:szCs w:val="24"/>
        </w:rPr>
        <w:t>.</w:t>
      </w:r>
      <w:r>
        <w:rPr>
          <w:sz w:val="24"/>
          <w:szCs w:val="24"/>
        </w:rPr>
        <w:t>О.А.</w:t>
      </w:r>
      <w:r w:rsidR="005533FB">
        <w:rPr>
          <w:sz w:val="24"/>
          <w:szCs w:val="24"/>
        </w:rPr>
        <w:t>, не возражавше</w:t>
      </w:r>
      <w:r w:rsidR="0066670E">
        <w:rPr>
          <w:sz w:val="24"/>
          <w:szCs w:val="24"/>
        </w:rPr>
        <w:t>й</w:t>
      </w:r>
      <w:r w:rsidR="005533FB">
        <w:rPr>
          <w:sz w:val="24"/>
          <w:szCs w:val="24"/>
        </w:rPr>
        <w:t xml:space="preserve"> против участия в заседании К</w:t>
      </w:r>
      <w:r w:rsidR="00434FF7">
        <w:rPr>
          <w:sz w:val="24"/>
          <w:szCs w:val="24"/>
        </w:rPr>
        <w:t>.</w:t>
      </w:r>
      <w:r w:rsidR="005533FB">
        <w:rPr>
          <w:sz w:val="24"/>
          <w:szCs w:val="24"/>
        </w:rPr>
        <w:t>А.В. и его представителя</w:t>
      </w:r>
      <w:r w:rsidR="0066670E">
        <w:rPr>
          <w:sz w:val="24"/>
          <w:szCs w:val="24"/>
        </w:rPr>
        <w:t xml:space="preserve"> </w:t>
      </w:r>
      <w:r w:rsidR="005533FB">
        <w:rPr>
          <w:sz w:val="24"/>
          <w:szCs w:val="24"/>
        </w:rPr>
        <w:t>З</w:t>
      </w:r>
      <w:r w:rsidR="00434FF7">
        <w:rPr>
          <w:sz w:val="24"/>
          <w:szCs w:val="24"/>
        </w:rPr>
        <w:t>.</w:t>
      </w:r>
      <w:r w:rsidR="005533FB" w:rsidRPr="00F55C5E">
        <w:rPr>
          <w:sz w:val="24"/>
          <w:szCs w:val="24"/>
        </w:rPr>
        <w:t>Е.А.</w:t>
      </w:r>
      <w:r w:rsidR="005533FB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п.4 ст.19КПЭА к участию в заседании Совета допущен</w:t>
      </w:r>
      <w:r w:rsidR="005533FB">
        <w:rPr>
          <w:sz w:val="24"/>
          <w:szCs w:val="24"/>
        </w:rPr>
        <w:t>ы</w:t>
      </w:r>
      <w:r>
        <w:rPr>
          <w:sz w:val="24"/>
          <w:szCs w:val="24"/>
        </w:rPr>
        <w:t xml:space="preserve"> К</w:t>
      </w:r>
      <w:r w:rsidR="00434FF7">
        <w:rPr>
          <w:sz w:val="24"/>
          <w:szCs w:val="24"/>
        </w:rPr>
        <w:t>.</w:t>
      </w:r>
      <w:r>
        <w:rPr>
          <w:sz w:val="24"/>
          <w:szCs w:val="24"/>
        </w:rPr>
        <w:t>А.В. и его представитель З</w:t>
      </w:r>
      <w:r w:rsidR="00434FF7">
        <w:rPr>
          <w:sz w:val="24"/>
          <w:szCs w:val="24"/>
        </w:rPr>
        <w:t>.</w:t>
      </w:r>
      <w:r w:rsidRPr="00F55C5E">
        <w:rPr>
          <w:sz w:val="24"/>
          <w:szCs w:val="24"/>
        </w:rPr>
        <w:t>Е.А.</w:t>
      </w:r>
    </w:p>
    <w:p w14:paraId="7BB9BBD4" w14:textId="77777777" w:rsidR="004C6A7D" w:rsidRDefault="008B4788" w:rsidP="004C6A7D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</w:t>
      </w:r>
      <w:r w:rsidR="001759F2">
        <w:rPr>
          <w:sz w:val="24"/>
          <w:szCs w:val="24"/>
          <w:lang w:eastAsia="en-US"/>
        </w:rPr>
        <w:t>представление</w:t>
      </w:r>
      <w:r w:rsidRPr="00A5345D">
        <w:rPr>
          <w:sz w:val="24"/>
          <w:szCs w:val="24"/>
          <w:lang w:eastAsia="en-US"/>
        </w:rPr>
        <w:t xml:space="preserve">, </w:t>
      </w:r>
      <w:r w:rsidR="00F55C5E">
        <w:rPr>
          <w:sz w:val="24"/>
          <w:szCs w:val="24"/>
          <w:lang w:eastAsia="en-US"/>
        </w:rPr>
        <w:t>изучив материалы</w:t>
      </w:r>
      <w:r w:rsidR="004C6A7D" w:rsidRPr="00202ED3">
        <w:rPr>
          <w:sz w:val="24"/>
          <w:szCs w:val="24"/>
          <w:lang w:eastAsia="en-US"/>
        </w:rPr>
        <w:t xml:space="preserve"> дисцип</w:t>
      </w:r>
      <w:r w:rsidR="00F55C5E">
        <w:rPr>
          <w:sz w:val="24"/>
          <w:szCs w:val="24"/>
          <w:lang w:eastAsia="en-US"/>
        </w:rPr>
        <w:t>линарного производства</w:t>
      </w:r>
      <w:r w:rsidR="004C6A7D" w:rsidRPr="00202ED3">
        <w:rPr>
          <w:sz w:val="24"/>
          <w:szCs w:val="24"/>
          <w:lang w:eastAsia="en-US"/>
        </w:rPr>
        <w:t>,</w:t>
      </w:r>
      <w:r w:rsidR="004C6A7D">
        <w:rPr>
          <w:sz w:val="24"/>
          <w:szCs w:val="24"/>
          <w:lang w:eastAsia="en-US"/>
        </w:rPr>
        <w:t xml:space="preserve"> заслушав устные пояснения </w:t>
      </w:r>
      <w:r w:rsidR="00F55C5E">
        <w:rPr>
          <w:sz w:val="24"/>
          <w:szCs w:val="24"/>
          <w:lang w:eastAsia="en-US"/>
        </w:rPr>
        <w:t xml:space="preserve">сторон и допущенных к участию в заседании лиц, </w:t>
      </w:r>
      <w:r w:rsidR="004C6A7D" w:rsidRPr="00202ED3">
        <w:rPr>
          <w:sz w:val="24"/>
          <w:szCs w:val="24"/>
          <w:lang w:eastAsia="en-US"/>
        </w:rPr>
        <w:t>Совет</w:t>
      </w:r>
      <w:r w:rsidR="004C6A7D">
        <w:rPr>
          <w:sz w:val="24"/>
          <w:szCs w:val="24"/>
          <w:lang w:eastAsia="en-US"/>
        </w:rPr>
        <w:t xml:space="preserve"> </w:t>
      </w:r>
      <w:r w:rsidR="004C6A7D">
        <w:rPr>
          <w:sz w:val="24"/>
          <w:szCs w:val="24"/>
          <w:lang w:eastAsia="en-US"/>
        </w:rPr>
        <w:lastRenderedPageBreak/>
        <w:t xml:space="preserve">считает необходимым направить дисциплинарное дело в квалификационную комиссию для нового разбирательства. </w:t>
      </w:r>
    </w:p>
    <w:p w14:paraId="1F67AF6D" w14:textId="77777777" w:rsidR="00F55C5E" w:rsidRDefault="00F55C5E" w:rsidP="004C6A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заключения квалификационной комиссии следует, </w:t>
      </w:r>
      <w:r w:rsidR="000F5FD2">
        <w:rPr>
          <w:sz w:val="24"/>
          <w:szCs w:val="24"/>
          <w:lang w:eastAsia="en-US"/>
        </w:rPr>
        <w:t>что в поступившем представлении отсутствуют указания на конкретные действия (бездействие) адвоката, в которых выразилось нарушение требований законодательства об адвокатской деятельности и адвокатуре. В силу пп.6) п.2 ст.20, пп.6) п.9 ст.23 КПЭА правовым последствием в указанном случае является прекращение дисциплинарного производства вследствие обнаружившегося в ходе разбирательства отсутствие допустимого повода для возбуждени</w:t>
      </w:r>
      <w:r w:rsidR="009763B0">
        <w:rPr>
          <w:sz w:val="24"/>
          <w:szCs w:val="24"/>
          <w:lang w:eastAsia="en-US"/>
        </w:rPr>
        <w:t>я дисциплинарного производства. Квалификационной комиссией дано заключение о необходимости прекращения дисциплинарного производства вследствие отсутствия в действиях адвоката нарушения норм законодательства об адвокатской деятельности и адвокатуре, т.е. по основанию, предусмотренному пп.2) п.9 ст.23 КПЭА.</w:t>
      </w:r>
    </w:p>
    <w:p w14:paraId="67C1A25E" w14:textId="77777777" w:rsidR="009763B0" w:rsidRDefault="009763B0" w:rsidP="004C6A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заключении квалификационной комиссии также указано, что заявителем не представлено надлежащих и непротиворечивых доказательств ненадлежащего исполнения адвокатом своих профессиональных обязанностей. Совет не соглашается с данным выводом заключения,</w:t>
      </w:r>
      <w:r w:rsidR="0022741A">
        <w:rPr>
          <w:sz w:val="24"/>
          <w:szCs w:val="24"/>
          <w:lang w:eastAsia="en-US"/>
        </w:rPr>
        <w:t xml:space="preserve"> поскольку в отсутствие в рассматриваемом представлении указаний</w:t>
      </w:r>
      <w:r>
        <w:rPr>
          <w:sz w:val="24"/>
          <w:szCs w:val="24"/>
          <w:lang w:eastAsia="en-US"/>
        </w:rPr>
        <w:t xml:space="preserve"> на конкретные нарушения норм законодательства об адвокатской деятельности и адвокатуре</w:t>
      </w:r>
      <w:r w:rsidR="0022741A">
        <w:rPr>
          <w:sz w:val="24"/>
          <w:szCs w:val="24"/>
          <w:lang w:eastAsia="en-US"/>
        </w:rPr>
        <w:t xml:space="preserve"> собственно доказывание является беспредметным, а адвокат фактически лишается процессуальной возможности возражать по доводам представления и представлять относимые доказательства</w:t>
      </w:r>
      <w:r w:rsidR="005533FB">
        <w:rPr>
          <w:sz w:val="24"/>
          <w:szCs w:val="24"/>
          <w:lang w:eastAsia="en-US"/>
        </w:rPr>
        <w:t xml:space="preserve"> согласно пп.3) п.5 ст.23 КПЭА</w:t>
      </w:r>
      <w:r w:rsidR="0022741A">
        <w:rPr>
          <w:sz w:val="24"/>
          <w:szCs w:val="24"/>
          <w:lang w:eastAsia="en-US"/>
        </w:rPr>
        <w:t>.</w:t>
      </w:r>
    </w:p>
    <w:p w14:paraId="0A7ECBB7" w14:textId="37CF4C69" w:rsidR="0022741A" w:rsidRDefault="0022741A" w:rsidP="004C6A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ссылки К</w:t>
      </w:r>
      <w:r w:rsidR="00434FF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на обращения в правоохранительные органы с заявлениями о совершении в отношении него преступлений не имеют правового значения в рамках компетенции дисциплинарных органов адвокатской палаты </w:t>
      </w:r>
      <w:r w:rsidR="00434FF7">
        <w:rPr>
          <w:sz w:val="24"/>
          <w:szCs w:val="24"/>
          <w:lang w:eastAsia="en-US"/>
        </w:rPr>
        <w:t>и процедуры</w:t>
      </w:r>
      <w:r>
        <w:rPr>
          <w:sz w:val="24"/>
          <w:szCs w:val="24"/>
          <w:lang w:eastAsia="en-US"/>
        </w:rPr>
        <w:t xml:space="preserve"> дисциплинарного производства, установленной специальным законодательством об адвокатской деятельности и адвокатуре</w:t>
      </w:r>
      <w:r w:rsidR="005533FB">
        <w:rPr>
          <w:sz w:val="24"/>
          <w:szCs w:val="24"/>
          <w:lang w:eastAsia="en-US"/>
        </w:rPr>
        <w:t>, и</w:t>
      </w:r>
      <w:r>
        <w:rPr>
          <w:sz w:val="24"/>
          <w:szCs w:val="24"/>
          <w:lang w:eastAsia="en-US"/>
        </w:rPr>
        <w:t xml:space="preserve"> исходят от заинтересованного лица, являющегося процессуальным оппонентом адвоката Н</w:t>
      </w:r>
      <w:r w:rsidR="00434FF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</w:t>
      </w:r>
      <w:r w:rsidR="00434FF7">
        <w:rPr>
          <w:sz w:val="24"/>
          <w:szCs w:val="24"/>
          <w:lang w:eastAsia="en-US"/>
        </w:rPr>
        <w:t xml:space="preserve"> </w:t>
      </w:r>
      <w:r w:rsidR="005533FB">
        <w:rPr>
          <w:sz w:val="24"/>
          <w:szCs w:val="24"/>
          <w:lang w:eastAsia="en-US"/>
        </w:rPr>
        <w:t>в гражданском судопроизводстве.</w:t>
      </w:r>
      <w:r w:rsidR="0066670E">
        <w:rPr>
          <w:sz w:val="24"/>
          <w:szCs w:val="24"/>
          <w:lang w:eastAsia="en-US"/>
        </w:rPr>
        <w:t xml:space="preserve"> </w:t>
      </w:r>
      <w:r w:rsidR="00A212B9">
        <w:rPr>
          <w:sz w:val="24"/>
          <w:szCs w:val="24"/>
          <w:lang w:eastAsia="en-US"/>
        </w:rPr>
        <w:t>В соответствии со ст.18 ФЗ «Об адвокатской деятельности и адвокатуре в РФ» вмешательство в адвокатскую деятельность, осуществляемую в соответствии с законодательством, либо препятствование этой деятельности каким бы т</w:t>
      </w:r>
      <w:r w:rsidR="00A4638C">
        <w:rPr>
          <w:sz w:val="24"/>
          <w:szCs w:val="24"/>
          <w:lang w:eastAsia="en-US"/>
        </w:rPr>
        <w:t>о</w:t>
      </w:r>
      <w:r w:rsidR="00A212B9">
        <w:rPr>
          <w:sz w:val="24"/>
          <w:szCs w:val="24"/>
          <w:lang w:eastAsia="en-US"/>
        </w:rPr>
        <w:t xml:space="preserve"> ни было образом запрещаются, адвокат не может быть привлечён к какой-либо ответственности за выраженное им при осуществлении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(бездействии). </w:t>
      </w:r>
    </w:p>
    <w:p w14:paraId="3D59DD9C" w14:textId="0F09B95D" w:rsidR="00A212B9" w:rsidRDefault="00A212B9" w:rsidP="004C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При новом разбирательстве в квалификационной комиссии </w:t>
      </w:r>
      <w:r w:rsidR="00B86867" w:rsidRPr="00C76FC7">
        <w:rPr>
          <w:sz w:val="24"/>
          <w:szCs w:val="24"/>
        </w:rPr>
        <w:t>У</w:t>
      </w:r>
      <w:r w:rsidR="00B86867">
        <w:rPr>
          <w:sz w:val="24"/>
          <w:szCs w:val="24"/>
        </w:rPr>
        <w:t>правлению</w:t>
      </w:r>
      <w:r w:rsidR="00B86867" w:rsidRPr="00C76FC7">
        <w:rPr>
          <w:sz w:val="24"/>
          <w:szCs w:val="24"/>
        </w:rPr>
        <w:t xml:space="preserve"> Министерства юстиции Российской Федерации по Московской области</w:t>
      </w:r>
      <w:r w:rsidR="00B86867">
        <w:rPr>
          <w:sz w:val="24"/>
          <w:szCs w:val="24"/>
        </w:rPr>
        <w:t xml:space="preserve"> предлагается сформулировать конкретные нарушения адвокатом Н</w:t>
      </w:r>
      <w:r w:rsidR="00434FF7">
        <w:rPr>
          <w:sz w:val="24"/>
          <w:szCs w:val="24"/>
        </w:rPr>
        <w:t>.</w:t>
      </w:r>
      <w:r w:rsidR="00B86867">
        <w:rPr>
          <w:sz w:val="24"/>
          <w:szCs w:val="24"/>
        </w:rPr>
        <w:t>О.А. норм законодательства об адвокатской деятельности и адвокатуре, а также представить доказательства их нарушения адвокатом либо лицами, за действия которых адвокат отвечает в силу п.2 ст.3 КПЭА.</w:t>
      </w:r>
    </w:p>
    <w:p w14:paraId="3B977101" w14:textId="6AC2F8CB" w:rsidR="00B86867" w:rsidRDefault="00B86867" w:rsidP="004C6A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Адвокату предлагается представить </w:t>
      </w:r>
      <w:r w:rsidR="005533FB">
        <w:rPr>
          <w:sz w:val="24"/>
          <w:szCs w:val="24"/>
        </w:rPr>
        <w:t>данные (</w:t>
      </w:r>
      <w:r>
        <w:rPr>
          <w:sz w:val="24"/>
          <w:szCs w:val="24"/>
        </w:rPr>
        <w:t>судебные акты</w:t>
      </w:r>
      <w:r w:rsidR="005533FB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="005533FB">
        <w:rPr>
          <w:sz w:val="24"/>
          <w:szCs w:val="24"/>
        </w:rPr>
        <w:t xml:space="preserve"> ходе рассмотрения</w:t>
      </w:r>
      <w:r w:rsidR="0066670E">
        <w:rPr>
          <w:sz w:val="24"/>
          <w:szCs w:val="24"/>
        </w:rPr>
        <w:t xml:space="preserve"> </w:t>
      </w:r>
      <w:r w:rsidR="005533FB">
        <w:rPr>
          <w:sz w:val="24"/>
          <w:szCs w:val="24"/>
        </w:rPr>
        <w:t>дел</w:t>
      </w:r>
      <w:r>
        <w:rPr>
          <w:sz w:val="24"/>
          <w:szCs w:val="24"/>
        </w:rPr>
        <w:t>, участие адвоката в которых послужило основанием для жалоб А.В.К</w:t>
      </w:r>
      <w:r w:rsidR="00434FF7">
        <w:rPr>
          <w:sz w:val="24"/>
          <w:szCs w:val="24"/>
        </w:rPr>
        <w:t>.</w:t>
      </w:r>
      <w:r>
        <w:rPr>
          <w:sz w:val="24"/>
          <w:szCs w:val="24"/>
        </w:rPr>
        <w:t xml:space="preserve">, а также </w:t>
      </w:r>
      <w:r w:rsidR="005533FB">
        <w:rPr>
          <w:sz w:val="24"/>
          <w:szCs w:val="24"/>
        </w:rPr>
        <w:t xml:space="preserve">пояснения и </w:t>
      </w:r>
      <w:r>
        <w:rPr>
          <w:sz w:val="24"/>
          <w:szCs w:val="24"/>
        </w:rPr>
        <w:t xml:space="preserve">доказательства по существу доводов представления </w:t>
      </w:r>
      <w:r w:rsidR="005533FB">
        <w:rPr>
          <w:sz w:val="24"/>
          <w:szCs w:val="24"/>
        </w:rPr>
        <w:t>территориального органа юстиции.</w:t>
      </w:r>
    </w:p>
    <w:p w14:paraId="3BD70A35" w14:textId="77777777" w:rsidR="004C6A7D" w:rsidRDefault="004C6A7D" w:rsidP="004C6A7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</w:t>
      </w:r>
      <w:r w:rsidR="00A4638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43AF5ABC" w14:textId="77777777" w:rsidR="004C6A7D" w:rsidRPr="0066670E" w:rsidRDefault="004C6A7D" w:rsidP="004C6A7D">
      <w:pPr>
        <w:ind w:firstLine="708"/>
        <w:jc w:val="both"/>
        <w:rPr>
          <w:sz w:val="16"/>
          <w:szCs w:val="16"/>
        </w:rPr>
      </w:pPr>
    </w:p>
    <w:p w14:paraId="3938C313" w14:textId="77777777" w:rsidR="004C6A7D" w:rsidRPr="00673A4D" w:rsidRDefault="004C6A7D" w:rsidP="004C6A7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51A09581" w14:textId="77777777" w:rsidR="004C6A7D" w:rsidRPr="0066670E" w:rsidRDefault="004C6A7D" w:rsidP="004C6A7D">
      <w:pPr>
        <w:rPr>
          <w:b/>
          <w:sz w:val="16"/>
          <w:szCs w:val="16"/>
        </w:rPr>
      </w:pPr>
    </w:p>
    <w:p w14:paraId="18945B65" w14:textId="2C9F5AEF" w:rsidR="004C6A7D" w:rsidRDefault="004C6A7D" w:rsidP="0066670E">
      <w:pPr>
        <w:ind w:firstLine="708"/>
        <w:jc w:val="both"/>
        <w:rPr>
          <w:sz w:val="8"/>
          <w:szCs w:val="8"/>
          <w:shd w:val="clear" w:color="auto" w:fill="FFFFFF"/>
        </w:rPr>
      </w:pPr>
      <w:r>
        <w:rPr>
          <w:sz w:val="24"/>
          <w:szCs w:val="24"/>
        </w:rPr>
        <w:t xml:space="preserve">направить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434FF7">
        <w:rPr>
          <w:sz w:val="24"/>
          <w:szCs w:val="24"/>
        </w:rPr>
        <w:t>Н.О.А.</w:t>
      </w:r>
      <w:r w:rsidRPr="00C76FC7">
        <w:rPr>
          <w:sz w:val="24"/>
          <w:szCs w:val="24"/>
          <w:shd w:val="clear" w:color="auto" w:fill="FFFFFF"/>
        </w:rPr>
        <w:t xml:space="preserve">, </w:t>
      </w:r>
      <w:r w:rsidRPr="00C76FC7">
        <w:rPr>
          <w:sz w:val="24"/>
          <w:szCs w:val="24"/>
        </w:rPr>
        <w:t>имеющего регистрационный номер</w:t>
      </w:r>
      <w:proofErr w:type="gramStart"/>
      <w:r w:rsidRPr="00C76FC7">
        <w:rPr>
          <w:sz w:val="24"/>
          <w:szCs w:val="24"/>
        </w:rPr>
        <w:t xml:space="preserve"> </w:t>
      </w:r>
      <w:r w:rsidR="00434FF7">
        <w:rPr>
          <w:sz w:val="24"/>
          <w:szCs w:val="24"/>
        </w:rPr>
        <w:t>….</w:t>
      </w:r>
      <w:proofErr w:type="gramEnd"/>
      <w:r w:rsidR="00434FF7">
        <w:rPr>
          <w:sz w:val="24"/>
          <w:szCs w:val="24"/>
        </w:rPr>
        <w:t>.</w:t>
      </w:r>
      <w:r w:rsidRPr="00C76FC7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78704EE0" w14:textId="078ECF3B" w:rsidR="00434FF7" w:rsidRDefault="00434FF7" w:rsidP="0066670E">
      <w:pPr>
        <w:ind w:firstLine="708"/>
        <w:jc w:val="both"/>
        <w:rPr>
          <w:sz w:val="8"/>
          <w:szCs w:val="8"/>
          <w:shd w:val="clear" w:color="auto" w:fill="FFFFFF"/>
        </w:rPr>
      </w:pPr>
    </w:p>
    <w:p w14:paraId="0CB0B49F" w14:textId="77777777" w:rsidR="00434FF7" w:rsidRPr="00434FF7" w:rsidRDefault="00434FF7" w:rsidP="0066670E">
      <w:pPr>
        <w:ind w:firstLine="708"/>
        <w:jc w:val="both"/>
        <w:rPr>
          <w:sz w:val="8"/>
          <w:szCs w:val="8"/>
        </w:rPr>
      </w:pPr>
    </w:p>
    <w:p w14:paraId="0E82E9E4" w14:textId="77777777" w:rsidR="004C6A7D" w:rsidRPr="00673A4D" w:rsidRDefault="004C6A7D" w:rsidP="007326C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17FE0A38" w14:textId="77777777" w:rsidR="004C6A7D" w:rsidRPr="00673A4D" w:rsidRDefault="004C6A7D" w:rsidP="00434FF7">
      <w:pPr>
        <w:jc w:val="both"/>
        <w:rPr>
          <w:color w:val="000000"/>
          <w:sz w:val="24"/>
          <w:szCs w:val="24"/>
        </w:rPr>
      </w:pPr>
    </w:p>
    <w:p w14:paraId="07DAB40E" w14:textId="77777777" w:rsidR="00045C64" w:rsidRPr="00673A4D" w:rsidRDefault="00045C64" w:rsidP="004C6A7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14A0" w14:textId="77777777" w:rsidR="003D4D61" w:rsidRDefault="003D4D61" w:rsidP="00C01A07">
      <w:r>
        <w:separator/>
      </w:r>
    </w:p>
  </w:endnote>
  <w:endnote w:type="continuationSeparator" w:id="0">
    <w:p w14:paraId="7582368D" w14:textId="77777777" w:rsidR="003D4D61" w:rsidRDefault="003D4D6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28EB" w14:textId="77777777" w:rsidR="003D4D61" w:rsidRDefault="003D4D61" w:rsidP="00C01A07">
      <w:r>
        <w:separator/>
      </w:r>
    </w:p>
  </w:footnote>
  <w:footnote w:type="continuationSeparator" w:id="0">
    <w:p w14:paraId="60C0CD16" w14:textId="77777777" w:rsidR="003D4D61" w:rsidRDefault="003D4D6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4A93FC2" w14:textId="77777777" w:rsidR="001535DA" w:rsidRDefault="00826E8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326CA">
          <w:rPr>
            <w:noProof/>
          </w:rPr>
          <w:t>3</w:t>
        </w:r>
        <w:r>
          <w:fldChar w:fldCharType="end"/>
        </w:r>
      </w:p>
    </w:sdtContent>
  </w:sdt>
  <w:p w14:paraId="5BFFD23D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705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D1073"/>
    <w:rsid w:val="000E16B1"/>
    <w:rsid w:val="000E50D8"/>
    <w:rsid w:val="000E7E4C"/>
    <w:rsid w:val="000F388D"/>
    <w:rsid w:val="000F3DB5"/>
    <w:rsid w:val="000F593C"/>
    <w:rsid w:val="000F5FD2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759F2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77A5"/>
    <w:rsid w:val="002044C3"/>
    <w:rsid w:val="00207F99"/>
    <w:rsid w:val="002114DA"/>
    <w:rsid w:val="00222A68"/>
    <w:rsid w:val="002253DB"/>
    <w:rsid w:val="00225DCD"/>
    <w:rsid w:val="0022741A"/>
    <w:rsid w:val="0023206A"/>
    <w:rsid w:val="002424A0"/>
    <w:rsid w:val="0025258C"/>
    <w:rsid w:val="00260360"/>
    <w:rsid w:val="002616C5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D4D61"/>
    <w:rsid w:val="003E16C7"/>
    <w:rsid w:val="003E2DDA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34FF7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6A7D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503C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533FB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6670E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6C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26E88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763B0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12B9"/>
    <w:rsid w:val="00A238D4"/>
    <w:rsid w:val="00A2657C"/>
    <w:rsid w:val="00A30842"/>
    <w:rsid w:val="00A349C6"/>
    <w:rsid w:val="00A3601A"/>
    <w:rsid w:val="00A3745F"/>
    <w:rsid w:val="00A456AE"/>
    <w:rsid w:val="00A4638C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867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76FC7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14FC7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C5E"/>
    <w:rsid w:val="00F55F07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D1E4B"/>
    <w:rsid w:val="00FE0493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4AD"/>
  <w15:docId w15:val="{D226570F-3DA2-4C07-B0AA-B457B8C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2020-08-26T08:09:00Z</cp:lastPrinted>
  <dcterms:created xsi:type="dcterms:W3CDTF">2020-09-24T12:29:00Z</dcterms:created>
  <dcterms:modified xsi:type="dcterms:W3CDTF">2022-03-25T11:48:00Z</dcterms:modified>
</cp:coreProperties>
</file>